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3E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泰安第十九中学食堂食品安全管理制度</w:t>
      </w:r>
    </w:p>
    <w:p w14:paraId="5464C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第一章 总则  </w:t>
      </w:r>
    </w:p>
    <w:p w14:paraId="43FDF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第一条 目的  </w:t>
      </w:r>
    </w:p>
    <w:p w14:paraId="6F029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为保障师生饮食安全，规范</w:t>
      </w: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rFonts w:hint="eastAsia"/>
          <w:sz w:val="28"/>
          <w:szCs w:val="28"/>
        </w:rPr>
        <w:t xml:space="preserve">食堂食品加工、储存、供应等环节的操作流程，预防食品安全事故，依据《中华人民共和国食品安全法》《餐饮服务食品安全操作规范》《学校食品安全与营养健康管理规定》等法律法规，结合本校实际情况，制定本制度。  </w:t>
      </w:r>
    </w:p>
    <w:p w14:paraId="0BAE4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第二条 适用范围  </w:t>
      </w:r>
    </w:p>
    <w:p w14:paraId="37166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本制度适用于本校食堂所有食品的采购、储存、加工、供应及从业人员管理、环境卫生等全过程。  </w:t>
      </w:r>
    </w:p>
    <w:p w14:paraId="4F458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第三条 基本原则  </w:t>
      </w:r>
    </w:p>
    <w:p w14:paraId="31665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安全第一：确保食品无毒、无害，符合营养要求。  </w:t>
      </w:r>
    </w:p>
    <w:p w14:paraId="3B41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预防为主：落实风险防控措施，杜绝安全隐患。  </w:t>
      </w:r>
    </w:p>
    <w:p w14:paraId="45E2F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全程监管：从原料采购到供餐全程可追溯、可监督。  </w:t>
      </w:r>
    </w:p>
    <w:p w14:paraId="5B11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 责任到人：明确各岗位职责，实行责任追究制。  </w:t>
      </w:r>
    </w:p>
    <w:p w14:paraId="64E0D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第二章 管理机构与职责  </w:t>
      </w:r>
    </w:p>
    <w:p w14:paraId="275DA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第四条 食品安全领导小组  </w:t>
      </w:r>
    </w:p>
    <w:p w14:paraId="0A35F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  <w:lang w:eastAsia="zh-CN"/>
        </w:rPr>
        <w:t>组织机构</w:t>
      </w:r>
    </w:p>
    <w:p w14:paraId="4318F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  长：</w:t>
      </w:r>
      <w:r>
        <w:rPr>
          <w:rFonts w:hint="eastAsia"/>
          <w:sz w:val="28"/>
          <w:szCs w:val="28"/>
          <w:lang w:eastAsia="zh-CN"/>
        </w:rPr>
        <w:t>张强</w:t>
      </w:r>
    </w:p>
    <w:p w14:paraId="7D313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副组长：邱令虎、戚桂发、李代宽、张来国、孙同东</w:t>
      </w:r>
    </w:p>
    <w:p w14:paraId="2AE42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79" w:leftChars="266" w:hanging="1120" w:hangingChars="4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  员：</w:t>
      </w:r>
      <w:r>
        <w:rPr>
          <w:rFonts w:hint="eastAsia"/>
          <w:sz w:val="28"/>
          <w:szCs w:val="28"/>
          <w:lang w:eastAsia="zh-CN"/>
        </w:rPr>
        <w:t>魏兴华</w:t>
      </w:r>
      <w:r>
        <w:rPr>
          <w:rFonts w:hint="eastAsia"/>
          <w:sz w:val="28"/>
          <w:szCs w:val="28"/>
        </w:rPr>
        <w:t>、赵志刚、王强、冯正业、范明强、程璇、</w:t>
      </w:r>
      <w:r>
        <w:rPr>
          <w:rFonts w:hint="eastAsia"/>
          <w:sz w:val="28"/>
          <w:szCs w:val="28"/>
          <w:lang w:eastAsia="zh-CN"/>
        </w:rPr>
        <w:t>付美玉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程光远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张明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赵张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宗利强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、卢静、张玉红、刘芳</w:t>
      </w:r>
      <w:r>
        <w:rPr>
          <w:rFonts w:hint="eastAsia"/>
          <w:sz w:val="28"/>
          <w:szCs w:val="28"/>
        </w:rPr>
        <w:t xml:space="preserve"> </w:t>
      </w:r>
    </w:p>
    <w:p w14:paraId="1B2FA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2. 职责：  </w:t>
      </w:r>
    </w:p>
    <w:p w14:paraId="11C1A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制定食品安全年度工作计划及应急预案；  </w:t>
      </w:r>
    </w:p>
    <w:p w14:paraId="54518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全面负责食堂食品安全</w:t>
      </w:r>
      <w:r>
        <w:rPr>
          <w:rFonts w:hint="eastAsia"/>
          <w:sz w:val="28"/>
          <w:szCs w:val="28"/>
        </w:rPr>
        <w:t xml:space="preserve">监督管理，每月组织全面检查；  </w:t>
      </w:r>
    </w:p>
    <w:p w14:paraId="66F84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处理食品安全投诉及突发事件。  </w:t>
      </w:r>
    </w:p>
    <w:p w14:paraId="16E89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第五条 食堂</w:t>
      </w:r>
      <w:r>
        <w:rPr>
          <w:rFonts w:hint="eastAsia"/>
          <w:sz w:val="28"/>
          <w:szCs w:val="28"/>
          <w:lang w:val="en-US" w:eastAsia="zh-CN"/>
        </w:rPr>
        <w:t>安全</w:t>
      </w:r>
      <w:r>
        <w:rPr>
          <w:rFonts w:hint="eastAsia"/>
          <w:sz w:val="28"/>
          <w:szCs w:val="28"/>
        </w:rPr>
        <w:t xml:space="preserve">管理员职责  </w:t>
      </w:r>
    </w:p>
    <w:p w14:paraId="4CCCF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负责食堂日常运营，监督各环节操作规范；  </w:t>
      </w:r>
    </w:p>
    <w:p w14:paraId="731A5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组织从业人员培训</w:t>
      </w:r>
      <w:r>
        <w:rPr>
          <w:rFonts w:hint="eastAsia"/>
          <w:sz w:val="28"/>
          <w:szCs w:val="28"/>
          <w:lang w:val="en-US" w:eastAsia="zh-CN"/>
        </w:rPr>
        <w:t>等</w:t>
      </w:r>
      <w:r>
        <w:rPr>
          <w:rFonts w:hint="eastAsia"/>
          <w:sz w:val="28"/>
          <w:szCs w:val="28"/>
        </w:rPr>
        <w:t xml:space="preserve">；  </w:t>
      </w:r>
    </w:p>
    <w:p w14:paraId="7D0FE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落实食品</w:t>
      </w:r>
      <w:r>
        <w:rPr>
          <w:rFonts w:hint="eastAsia"/>
          <w:sz w:val="28"/>
          <w:szCs w:val="28"/>
          <w:lang w:val="en-US" w:eastAsia="zh-CN"/>
        </w:rPr>
        <w:t>安全日检、周查、月调度</w:t>
      </w:r>
      <w:r>
        <w:rPr>
          <w:rFonts w:hint="eastAsia"/>
          <w:sz w:val="28"/>
          <w:szCs w:val="28"/>
        </w:rPr>
        <w:t xml:space="preserve">等制度；  </w:t>
      </w:r>
    </w:p>
    <w:p w14:paraId="0D6FD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建立食品安全台账，</w:t>
      </w:r>
      <w:r>
        <w:rPr>
          <w:rFonts w:hint="eastAsia"/>
          <w:sz w:val="28"/>
          <w:szCs w:val="28"/>
          <w:lang w:val="en-US" w:eastAsia="zh-CN"/>
        </w:rPr>
        <w:t>及时整改安全隐患并</w:t>
      </w:r>
      <w:r>
        <w:rPr>
          <w:rFonts w:hint="eastAsia"/>
          <w:sz w:val="28"/>
          <w:szCs w:val="28"/>
        </w:rPr>
        <w:t xml:space="preserve">向领导小组汇报。  </w:t>
      </w:r>
    </w:p>
    <w:p w14:paraId="1EF9D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第六条 校医职责  </w:t>
      </w:r>
    </w:p>
    <w:p w14:paraId="2F2D0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协助开展食品安全知识培训；  </w:t>
      </w:r>
    </w:p>
    <w:p w14:paraId="07E1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参与食品安全事故应急处置。  </w:t>
      </w:r>
    </w:p>
    <w:p w14:paraId="24CEB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第三章 食品采购与验收  </w:t>
      </w:r>
    </w:p>
    <w:p w14:paraId="38FE2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第七条 供应商管理  </w:t>
      </w:r>
    </w:p>
    <w:p w14:paraId="02421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资质要求：  </w:t>
      </w:r>
    </w:p>
    <w:p w14:paraId="21924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供应商须</w:t>
      </w:r>
      <w:r>
        <w:rPr>
          <w:rFonts w:hint="eastAsia"/>
          <w:sz w:val="28"/>
          <w:szCs w:val="28"/>
          <w:lang w:val="en-US" w:eastAsia="zh-CN"/>
        </w:rPr>
        <w:t>入驻泰安市学校大宗食材采购平台，</w:t>
      </w:r>
      <w:r>
        <w:rPr>
          <w:rFonts w:hint="eastAsia"/>
          <w:sz w:val="28"/>
          <w:szCs w:val="28"/>
        </w:rPr>
        <w:t>具备营业执照、食品经营许可证、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 xml:space="preserve">检验检疫合格证明等；  </w:t>
      </w:r>
    </w:p>
    <w:p w14:paraId="29C41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蔬菜</w:t>
      </w:r>
      <w:r>
        <w:rPr>
          <w:rFonts w:hint="eastAsia"/>
          <w:sz w:val="28"/>
          <w:szCs w:val="28"/>
          <w:lang w:val="en-US" w:eastAsia="zh-CN"/>
        </w:rPr>
        <w:t>水果类必须提供</w:t>
      </w:r>
      <w:r>
        <w:rPr>
          <w:rFonts w:hint="eastAsia"/>
          <w:sz w:val="28"/>
          <w:szCs w:val="28"/>
        </w:rPr>
        <w:t>农残检测报告等；</w:t>
      </w:r>
    </w:p>
    <w:p w14:paraId="3C62E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肉类、禽类产品须提供动物检疫合格证明及肉品品质检验合格证；  </w:t>
      </w:r>
    </w:p>
    <w:p w14:paraId="37014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米面油等大宗食品需提供批次检验报告。  </w:t>
      </w:r>
    </w:p>
    <w:p w14:paraId="64FB2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动态管理：每学期评估供应商资质，建立“合格供应商名录”，淘汰不合格供应商。  </w:t>
      </w:r>
    </w:p>
    <w:p w14:paraId="2BC2B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第八条 采购流程  </w:t>
      </w:r>
    </w:p>
    <w:p w14:paraId="35EB0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计划采购：根据食谱制定采购计划，禁止超量囤积易腐食品；  </w:t>
      </w:r>
    </w:p>
    <w:p w14:paraId="04203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索证索票：采购时索取并保存发票、合格证、检测报告等，确保来源可追溯；  </w:t>
      </w:r>
    </w:p>
    <w:p w14:paraId="72439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台账记录：详细记录食品名称、规格、生产日期、保质期、供应商信息等，保存期限≥2年。  </w:t>
      </w:r>
    </w:p>
    <w:p w14:paraId="53DEB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第九条 验收标准  </w:t>
      </w:r>
    </w:p>
    <w:p w14:paraId="3D9FB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感官检查：  </w:t>
      </w:r>
    </w:p>
    <w:p w14:paraId="6A71D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蔬菜水果：无腐烂、虫蛀、异味；  </w:t>
      </w:r>
    </w:p>
    <w:p w14:paraId="4CA3C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肉类：色泽正常、无黏液、无异味；  </w:t>
      </w:r>
    </w:p>
    <w:p w14:paraId="33AD6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预包装食品：包装完整、标签清晰、无胀袋或漏气。  </w:t>
      </w:r>
    </w:p>
    <w:p w14:paraId="639B0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拒收情形：  </w:t>
      </w:r>
    </w:p>
    <w:p w14:paraId="045A5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无合格证明的食品；  </w:t>
      </w:r>
    </w:p>
    <w:p w14:paraId="0F262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超过保质期或标签模糊的食品；  </w:t>
      </w:r>
    </w:p>
    <w:p w14:paraId="4B7E1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感官异常或疑似污染的食品。  </w:t>
      </w:r>
    </w:p>
    <w:p w14:paraId="7B840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第四章 食品储存管理  </w:t>
      </w:r>
    </w:p>
    <w:p w14:paraId="63C40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第十条 仓库管理  </w:t>
      </w:r>
    </w:p>
    <w:p w14:paraId="61214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分类储存：  </w:t>
      </w:r>
    </w:p>
    <w:p w14:paraId="789CE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原料、半成品、成品分区域存放，标识清晰；  </w:t>
      </w:r>
    </w:p>
    <w:p w14:paraId="0E241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散装食品使用密封容器，标注名称、生产日期及保质期；  </w:t>
      </w:r>
    </w:p>
    <w:p w14:paraId="585FF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食品离地≥20cm、离墙≥10cm，避免交叉污染。  </w:t>
      </w:r>
    </w:p>
    <w:p w14:paraId="44980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温控要求：  </w:t>
      </w:r>
    </w:p>
    <w:p w14:paraId="0DA00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冷藏柜温度0~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℃，冷冻柜温度≤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</w:rPr>
        <w:t xml:space="preserve">18℃，每日监测；  </w:t>
      </w:r>
    </w:p>
    <w:p w14:paraId="19F71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定期除霜，禁止存放非食品类物品。  </w:t>
      </w:r>
    </w:p>
    <w:p w14:paraId="1FC3A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第十一条 库存管理  </w:t>
      </w:r>
    </w:p>
    <w:p w14:paraId="4AF86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先进先出：按生产日期顺序使用，定期清理过期食品；  </w:t>
      </w:r>
    </w:p>
    <w:p w14:paraId="262C5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定期检查：每周检查库存食品质量，及时处理变质、霉变食品；  </w:t>
      </w:r>
    </w:p>
    <w:p w14:paraId="43FAD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禁止存放：有毒有害物品（如杀虫剂、清洁剂）与食品混放。  </w:t>
      </w:r>
    </w:p>
    <w:p w14:paraId="6C785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第五章 食品加工操作规范  </w:t>
      </w:r>
    </w:p>
    <w:p w14:paraId="565AB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第十二条 预处理要求  </w:t>
      </w:r>
    </w:p>
    <w:p w14:paraId="2CA54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蔬菜类：  </w:t>
      </w:r>
    </w:p>
    <w:p w14:paraId="709C4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择洗→浸泡（清水或淡盐水≥15分钟）→流水冲洗→切配；  </w:t>
      </w:r>
    </w:p>
    <w:p w14:paraId="5C8BC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叶菜类需逐片清洗，根茎类去皮后使用。  </w:t>
      </w:r>
    </w:p>
    <w:p w14:paraId="0174C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肉类：  </w:t>
      </w:r>
    </w:p>
    <w:p w14:paraId="59F54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清洗后切配，刀具、砧板与蔬菜类分开使用。  </w:t>
      </w:r>
    </w:p>
    <w:p w14:paraId="73389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第十三条 烹饪规范  </w:t>
      </w:r>
    </w:p>
    <w:p w14:paraId="066E6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温度控制：  </w:t>
      </w:r>
    </w:p>
    <w:p w14:paraId="69E28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烹饪食品中心温度≥70℃，油炸食品≥160℃；  </w:t>
      </w:r>
    </w:p>
    <w:p w14:paraId="25903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剩余食品复热时中心温度≥75℃。  </w:t>
      </w:r>
    </w:p>
    <w:p w14:paraId="2BB21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禁止行为：  </w:t>
      </w:r>
    </w:p>
    <w:p w14:paraId="4CEA5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使用亚硝酸盐等非食用物质；  </w:t>
      </w:r>
    </w:p>
    <w:p w14:paraId="37601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加工发芽土豆、野生蘑菇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生黄花菜</w:t>
      </w:r>
      <w:r>
        <w:rPr>
          <w:rFonts w:hint="eastAsia"/>
          <w:sz w:val="28"/>
          <w:szCs w:val="28"/>
        </w:rPr>
        <w:t xml:space="preserve">等高风险食材。  </w:t>
      </w:r>
    </w:p>
    <w:p w14:paraId="7968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第十四条 供餐  </w:t>
      </w:r>
    </w:p>
    <w:p w14:paraId="66D37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  <w:lang w:val="en-US" w:eastAsia="zh-CN"/>
        </w:rPr>
        <w:t>供</w:t>
      </w:r>
      <w:r>
        <w:rPr>
          <w:rFonts w:hint="eastAsia"/>
          <w:sz w:val="28"/>
          <w:szCs w:val="28"/>
        </w:rPr>
        <w:t>餐时间：烹饪后至食用前不得超过2小时（热藏≥60℃）；</w:t>
      </w:r>
      <w:r>
        <w:rPr>
          <w:rFonts w:hint="eastAsia"/>
          <w:sz w:val="28"/>
          <w:szCs w:val="28"/>
          <w:lang w:eastAsia="zh-CN"/>
        </w:rPr>
        <w:t xml:space="preserve">超过2小时需复热（中心温度≥70℃）。  </w:t>
      </w:r>
    </w:p>
    <w:p w14:paraId="474FD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工具卫生：使用专用工具</w:t>
      </w:r>
      <w:r>
        <w:rPr>
          <w:rFonts w:hint="eastAsia"/>
          <w:sz w:val="28"/>
          <w:szCs w:val="28"/>
          <w:lang w:val="en-US" w:eastAsia="zh-CN"/>
        </w:rPr>
        <w:t>供</w:t>
      </w:r>
      <w:r>
        <w:rPr>
          <w:rFonts w:hint="eastAsia"/>
          <w:sz w:val="28"/>
          <w:szCs w:val="28"/>
        </w:rPr>
        <w:t xml:space="preserve">餐，禁止徒手接触直接入口食品；  </w:t>
      </w:r>
    </w:p>
    <w:p w14:paraId="04358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第六章 食品留样与追溯  </w:t>
      </w:r>
    </w:p>
    <w:p w14:paraId="6012E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第十五条 留样要求  </w:t>
      </w:r>
    </w:p>
    <w:p w14:paraId="5959C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留样范围：每餐所有主副食、汤品、调味品均需留样；  </w:t>
      </w:r>
    </w:p>
    <w:p w14:paraId="40499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留样标准：  </w:t>
      </w:r>
    </w:p>
    <w:p w14:paraId="04E4A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留样量≥</w:t>
      </w:r>
      <w:r>
        <w:rPr>
          <w:rFonts w:hint="eastAsia"/>
          <w:sz w:val="28"/>
          <w:szCs w:val="28"/>
          <w:lang w:val="en-US" w:eastAsia="zh-CN"/>
        </w:rPr>
        <w:t>125</w:t>
      </w:r>
      <w:r>
        <w:rPr>
          <w:rFonts w:hint="eastAsia"/>
          <w:sz w:val="28"/>
          <w:szCs w:val="28"/>
        </w:rPr>
        <w:t>克，密封保存于专用留样冰箱（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~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℃），留存时间≥48小时；  </w:t>
      </w:r>
    </w:p>
    <w:p w14:paraId="4B26C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留样容器标注菜品名称、留样日期、留样人；  </w:t>
      </w:r>
    </w:p>
    <w:p w14:paraId="4030C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留样记录：建立台账，记录留样信息，存档备查。    </w:t>
      </w:r>
    </w:p>
    <w:p w14:paraId="5EB5B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第十六条 追溯机制  </w:t>
      </w:r>
    </w:p>
    <w:p w14:paraId="5241C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信息可查：通过台账、供应商档案实现食品来源追溯；  </w:t>
      </w:r>
    </w:p>
    <w:p w14:paraId="1B53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问题处理：发现问题食品立即封存，追溯同批次产品流向并召回。  </w:t>
      </w:r>
    </w:p>
    <w:p w14:paraId="6D66A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第七章 从业人员管理  </w:t>
      </w:r>
    </w:p>
    <w:p w14:paraId="0D2B1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第十七条 健康管理  </w:t>
      </w:r>
    </w:p>
    <w:p w14:paraId="07431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持证上岗：所有人员须取得有效健康证，每年体检1次；  </w:t>
      </w:r>
    </w:p>
    <w:p w14:paraId="6869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健康监测：每日晨检，记录体温、</w:t>
      </w:r>
      <w:r>
        <w:rPr>
          <w:rFonts w:hint="eastAsia"/>
          <w:sz w:val="28"/>
          <w:szCs w:val="28"/>
          <w:lang w:val="en-US" w:eastAsia="zh-CN"/>
        </w:rPr>
        <w:t>皮肤</w:t>
      </w:r>
      <w:r>
        <w:rPr>
          <w:rFonts w:hint="eastAsia"/>
          <w:sz w:val="28"/>
          <w:szCs w:val="28"/>
        </w:rPr>
        <w:t>伤口、腹泻等症状，异常者</w:t>
      </w:r>
      <w:r>
        <w:rPr>
          <w:rFonts w:hint="eastAsia"/>
          <w:sz w:val="28"/>
          <w:szCs w:val="28"/>
          <w:lang w:val="en-US" w:eastAsia="zh-CN"/>
        </w:rPr>
        <w:t>暂停工作</w:t>
      </w:r>
      <w:r>
        <w:rPr>
          <w:rFonts w:hint="eastAsia"/>
          <w:sz w:val="28"/>
          <w:szCs w:val="28"/>
        </w:rPr>
        <w:t xml:space="preserve">。  </w:t>
      </w:r>
    </w:p>
    <w:p w14:paraId="42A05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第十八条 行为规范  </w:t>
      </w:r>
    </w:p>
    <w:p w14:paraId="26C53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个人卫生：  </w:t>
      </w:r>
    </w:p>
    <w:p w14:paraId="1A3D1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穿戴清洁工作服、口罩、帽子，头发不外露；  </w:t>
      </w:r>
    </w:p>
    <w:p w14:paraId="5859E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操作前、如厕后严格洗手消毒（使用洗手液+75%酒精）。  </w:t>
      </w:r>
    </w:p>
    <w:p w14:paraId="5EBBD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禁止行为：  </w:t>
      </w:r>
    </w:p>
    <w:p w14:paraId="17398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在操作间吸烟、嚼口香糖、佩戴首饰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带入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私人物品</w:t>
      </w:r>
      <w:r>
        <w:rPr>
          <w:rFonts w:hint="eastAsia"/>
          <w:sz w:val="28"/>
          <w:szCs w:val="28"/>
        </w:rPr>
        <w:t xml:space="preserve">；  </w:t>
      </w:r>
    </w:p>
    <w:p w14:paraId="717CF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用工作服擦拭餐具或接触私人物品。  </w:t>
      </w:r>
    </w:p>
    <w:p w14:paraId="27858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第十九条 培训考核  </w:t>
      </w:r>
    </w:p>
    <w:p w14:paraId="14EEF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岗前培训：新员工须通过食品安全知识考核后方可上岗；  </w:t>
      </w:r>
    </w:p>
    <w:p w14:paraId="736E0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定期培训：每学期开展2次集中培训，内容涵盖法律法规、操作规范、</w:t>
      </w:r>
      <w:r>
        <w:rPr>
          <w:rFonts w:hint="eastAsia"/>
          <w:sz w:val="28"/>
          <w:szCs w:val="28"/>
          <w:lang w:val="en-US" w:eastAsia="zh-CN"/>
        </w:rPr>
        <w:t>食品安全、</w:t>
      </w:r>
      <w:r>
        <w:rPr>
          <w:rFonts w:hint="eastAsia"/>
          <w:sz w:val="28"/>
          <w:szCs w:val="28"/>
        </w:rPr>
        <w:t xml:space="preserve">应急处理等。  </w:t>
      </w:r>
    </w:p>
    <w:p w14:paraId="2454A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第八章 餐具与环境卫生  </w:t>
      </w:r>
    </w:p>
    <w:p w14:paraId="27E25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第二十条 餐具消毒  </w:t>
      </w:r>
    </w:p>
    <w:p w14:paraId="322E7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清洗流程：一刮、二洗、三冲、四消毒、五保洁；  </w:t>
      </w:r>
    </w:p>
    <w:p w14:paraId="79541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消毒方式：  </w:t>
      </w:r>
    </w:p>
    <w:p w14:paraId="652C3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热力消毒：</w:t>
      </w:r>
      <w:r>
        <w:rPr>
          <w:rFonts w:hint="eastAsia"/>
          <w:sz w:val="28"/>
          <w:szCs w:val="28"/>
          <w:lang w:val="en-US" w:eastAsia="zh-CN"/>
        </w:rPr>
        <w:t>高温</w:t>
      </w:r>
      <w:r>
        <w:rPr>
          <w:rFonts w:hint="eastAsia"/>
          <w:sz w:val="28"/>
          <w:szCs w:val="28"/>
        </w:rPr>
        <w:t>≥100℃持续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 xml:space="preserve">分钟；  </w:t>
      </w:r>
    </w:p>
    <w:p w14:paraId="340D0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消毒后餐具存入专用保洁柜，不得有污渍或水渍。   </w:t>
      </w:r>
    </w:p>
    <w:p w14:paraId="50EEF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第二十一条 场所卫生  </w:t>
      </w:r>
    </w:p>
    <w:p w14:paraId="5A37C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每日清洁：  </w:t>
      </w:r>
    </w:p>
    <w:p w14:paraId="0ACF1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操作间、餐厅地面、墙壁、设备每日清洁3次；  </w:t>
      </w:r>
    </w:p>
    <w:p w14:paraId="299F5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油烟机、排风扇每周彻底清洗1次。  </w:t>
      </w:r>
    </w:p>
    <w:p w14:paraId="66A34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四害防治：  </w:t>
      </w:r>
    </w:p>
    <w:p w14:paraId="41BC0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安装</w:t>
      </w:r>
      <w:r>
        <w:rPr>
          <w:rFonts w:hint="eastAsia"/>
          <w:sz w:val="28"/>
          <w:szCs w:val="28"/>
          <w:lang w:eastAsia="zh-CN"/>
        </w:rPr>
        <w:t>挡</w:t>
      </w:r>
      <w:r>
        <w:rPr>
          <w:rFonts w:hint="eastAsia"/>
          <w:sz w:val="28"/>
          <w:szCs w:val="28"/>
        </w:rPr>
        <w:t>鼠板、</w:t>
      </w:r>
      <w:r>
        <w:rPr>
          <w:rFonts w:hint="eastAsia"/>
          <w:sz w:val="28"/>
          <w:szCs w:val="28"/>
          <w:lang w:eastAsia="zh-CN"/>
        </w:rPr>
        <w:t>粘鼠板、灭鼠夹、</w:t>
      </w:r>
      <w:r>
        <w:rPr>
          <w:rFonts w:hint="eastAsia"/>
          <w:sz w:val="28"/>
          <w:szCs w:val="28"/>
        </w:rPr>
        <w:t>纱窗、</w:t>
      </w:r>
      <w:r>
        <w:rPr>
          <w:rFonts w:hint="eastAsia"/>
          <w:sz w:val="28"/>
          <w:szCs w:val="28"/>
          <w:lang w:eastAsia="zh-CN"/>
        </w:rPr>
        <w:t>灭蝇灯</w:t>
      </w:r>
      <w:r>
        <w:rPr>
          <w:rFonts w:hint="eastAsia"/>
          <w:sz w:val="28"/>
          <w:szCs w:val="28"/>
          <w:lang w:val="en-US" w:eastAsia="zh-CN"/>
        </w:rPr>
        <w:t>等设施</w:t>
      </w:r>
      <w:r>
        <w:rPr>
          <w:rFonts w:hint="eastAsia"/>
          <w:sz w:val="28"/>
          <w:szCs w:val="28"/>
        </w:rPr>
        <w:t xml:space="preserve">；  </w:t>
      </w:r>
    </w:p>
    <w:p w14:paraId="40BF8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每月由专业公司开展灭鼠、</w:t>
      </w:r>
      <w:r>
        <w:rPr>
          <w:rFonts w:hint="eastAsia"/>
          <w:sz w:val="28"/>
          <w:szCs w:val="28"/>
          <w:lang w:eastAsia="zh-CN"/>
        </w:rPr>
        <w:t>灭蝇、</w:t>
      </w:r>
      <w:r>
        <w:rPr>
          <w:rFonts w:hint="eastAsia"/>
          <w:sz w:val="28"/>
          <w:szCs w:val="28"/>
        </w:rPr>
        <w:t xml:space="preserve">灭蟑作业。 </w:t>
      </w:r>
    </w:p>
    <w:p w14:paraId="43F6E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垃圾日产日清，垃圾桶加盖并定期清洗。</w:t>
      </w:r>
    </w:p>
    <w:p w14:paraId="0CF0D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第九章 食品安全应急管理  </w:t>
      </w:r>
    </w:p>
    <w:p w14:paraId="11D8A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第二十二条 应急预案  </w:t>
      </w:r>
    </w:p>
    <w:p w14:paraId="3AC25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事故分级：按危害程度分为Ⅰ级（重大）、Ⅱ级（一般）、Ⅲ级（轻微）；  </w:t>
      </w:r>
    </w:p>
    <w:p w14:paraId="7D07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处置流程：  </w:t>
      </w:r>
    </w:p>
    <w:p w14:paraId="7656B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立即停止供餐，封存可疑食品及原料；  </w:t>
      </w:r>
    </w:p>
    <w:p w14:paraId="655C7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报告属地市场监管部门（2小时内）及教育主管部门；  </w:t>
      </w:r>
    </w:p>
    <w:p w14:paraId="64DF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配合医疗机构救治患者，保护现场并留存证据。 </w:t>
      </w:r>
    </w:p>
    <w:p w14:paraId="44FE8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调查事故原因，落实整改措施并追究责任人。</w:t>
      </w:r>
    </w:p>
    <w:p w14:paraId="4689B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第二十三条 应急演练  </w:t>
      </w:r>
    </w:p>
    <w:p w14:paraId="0BD63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每学期开展1次食品安全事故模拟演练，完善应急响应机制。  </w:t>
      </w:r>
    </w:p>
    <w:p w14:paraId="466EA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第十章 监督与奖惩  </w:t>
      </w:r>
    </w:p>
    <w:p w14:paraId="3458E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第二十四条 监督检查  </w:t>
      </w:r>
    </w:p>
    <w:p w14:paraId="0CDF6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日常检查：食堂管理员每日巡查；  </w:t>
      </w:r>
    </w:p>
    <w:p w14:paraId="1BA23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专项检查：领导小组每月组织1次全面检查，重点抽查高风险环节；  </w:t>
      </w:r>
    </w:p>
    <w:p w14:paraId="35C0A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社会监督：设立意见箱、公开投诉电话，邀请家长代表参与检查。  </w:t>
      </w:r>
    </w:p>
    <w:p w14:paraId="6384E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第二十五条 奖惩措施  </w:t>
      </w:r>
    </w:p>
    <w:p w14:paraId="678C8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奖励：对全年无违规的班组或个人给予表彰；  </w:t>
      </w:r>
    </w:p>
    <w:p w14:paraId="74C22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处罚：  </w:t>
      </w:r>
    </w:p>
    <w:p w14:paraId="5622F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轻微违规：警告并限期整改；  </w:t>
      </w:r>
    </w:p>
    <w:p w14:paraId="78A5A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严重违规：罚款、停职培训或解除劳动合同；  </w:t>
      </w:r>
    </w:p>
    <w:p w14:paraId="53A38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造成事故：依法追究法律责任。  </w:t>
      </w:r>
    </w:p>
    <w:p w14:paraId="2197A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第十一章 附则  </w:t>
      </w:r>
    </w:p>
    <w:p w14:paraId="30478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第二十六条 本制度由学校食品安全领导小组负责解释，未尽事宜按国家最新法规执行。  </w:t>
      </w:r>
    </w:p>
    <w:p w14:paraId="77352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 本制度自发布之日起实施，修订需经</w:t>
      </w:r>
      <w:r>
        <w:rPr>
          <w:rFonts w:hint="eastAsia"/>
          <w:sz w:val="28"/>
          <w:szCs w:val="28"/>
          <w:lang w:eastAsia="zh-CN"/>
        </w:rPr>
        <w:t>学校膳食委员会</w:t>
      </w:r>
      <w:r>
        <w:rPr>
          <w:rFonts w:hint="eastAsia"/>
          <w:sz w:val="28"/>
          <w:szCs w:val="28"/>
        </w:rPr>
        <w:t xml:space="preserve">审议通过。  </w:t>
      </w:r>
    </w:p>
    <w:p w14:paraId="0F488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 w14:paraId="76F31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 w14:paraId="15044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山东省泰安第十九中学</w:t>
      </w:r>
      <w:r>
        <w:rPr>
          <w:rFonts w:hint="eastAsia"/>
          <w:sz w:val="28"/>
          <w:szCs w:val="28"/>
        </w:rPr>
        <w:t xml:space="preserve">  </w:t>
      </w:r>
    </w:p>
    <w:p w14:paraId="1E04D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 xml:space="preserve">日  </w:t>
      </w:r>
    </w:p>
    <w:p w14:paraId="5E6E0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zZjMzIzNTQwMGMyODNkNDhjNjNmNTRjNWU1NDQifQ=="/>
  </w:docVars>
  <w:rsids>
    <w:rsidRoot w:val="00BE2657"/>
    <w:rsid w:val="00113F75"/>
    <w:rsid w:val="002F1419"/>
    <w:rsid w:val="007E57F2"/>
    <w:rsid w:val="00BE2657"/>
    <w:rsid w:val="04EC2354"/>
    <w:rsid w:val="0B341152"/>
    <w:rsid w:val="0B851DA1"/>
    <w:rsid w:val="0FA364D6"/>
    <w:rsid w:val="117300CD"/>
    <w:rsid w:val="11B91FCC"/>
    <w:rsid w:val="11BE2BEF"/>
    <w:rsid w:val="138E7801"/>
    <w:rsid w:val="159F648A"/>
    <w:rsid w:val="16DE4752"/>
    <w:rsid w:val="17362270"/>
    <w:rsid w:val="1CB742BE"/>
    <w:rsid w:val="1E430E84"/>
    <w:rsid w:val="1E664BAC"/>
    <w:rsid w:val="23887A65"/>
    <w:rsid w:val="2456433C"/>
    <w:rsid w:val="2617304A"/>
    <w:rsid w:val="27F17906"/>
    <w:rsid w:val="2C3807D0"/>
    <w:rsid w:val="2DC541D8"/>
    <w:rsid w:val="3010715E"/>
    <w:rsid w:val="31FC33CC"/>
    <w:rsid w:val="32520AAB"/>
    <w:rsid w:val="32DC7EF5"/>
    <w:rsid w:val="35B77AFF"/>
    <w:rsid w:val="3B212021"/>
    <w:rsid w:val="3D4C6031"/>
    <w:rsid w:val="41C2018E"/>
    <w:rsid w:val="48B14AB8"/>
    <w:rsid w:val="499C1512"/>
    <w:rsid w:val="4B421DFD"/>
    <w:rsid w:val="4D2078E1"/>
    <w:rsid w:val="544E394B"/>
    <w:rsid w:val="54B10360"/>
    <w:rsid w:val="57452F9B"/>
    <w:rsid w:val="57713691"/>
    <w:rsid w:val="5A1F36D2"/>
    <w:rsid w:val="5AA601A7"/>
    <w:rsid w:val="5AD563E4"/>
    <w:rsid w:val="606B74DC"/>
    <w:rsid w:val="62C46623"/>
    <w:rsid w:val="635942A3"/>
    <w:rsid w:val="678511BC"/>
    <w:rsid w:val="6B8D3CBB"/>
    <w:rsid w:val="6CE64481"/>
    <w:rsid w:val="6D0E5786"/>
    <w:rsid w:val="6DB979E5"/>
    <w:rsid w:val="6E9D2A3A"/>
    <w:rsid w:val="6F0D67E9"/>
    <w:rsid w:val="70DA42FD"/>
    <w:rsid w:val="70F32D34"/>
    <w:rsid w:val="72394BD8"/>
    <w:rsid w:val="753D45AD"/>
    <w:rsid w:val="785608C0"/>
    <w:rsid w:val="78D6184E"/>
    <w:rsid w:val="7A100D8F"/>
    <w:rsid w:val="7B29035B"/>
    <w:rsid w:val="7E350DC4"/>
    <w:rsid w:val="7EC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1791</Words>
  <Characters>1854</Characters>
  <Lines>8</Lines>
  <Paragraphs>2</Paragraphs>
  <TotalTime>42</TotalTime>
  <ScaleCrop>false</ScaleCrop>
  <LinksUpToDate>false</LinksUpToDate>
  <CharactersWithSpaces>2117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2024-11-14T08:20:00Z</dcterms:created>
  <dc:creator>Administrator</dc:creator>
  <cp:lastModifiedBy>宗</cp:lastModifiedBy>
  <dcterms:modified xsi:type="dcterms:W3CDTF">2025-04-30T07:11:25Z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30A47336068F4B6C86898A209719896D_12</vt:lpwstr>
  </property>
  <property fmtid="{D5CDD505-2E9C-101B-9397-08002B2CF9AE}" pid="4" name="KSOTemplateDocerSaveRecord">
    <vt:lpwstr>eyJoZGlkIjoiZmFlODUxNmM2ZGY3ODU1ZDMxYjAxNWI0MTBiNjlmOTkiLCJ1c2VySWQiOiIxMDU3NDg4MzAzIn0=</vt:lpwstr>
  </property>
</Properties>
</file>